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E9" w:rsidRPr="00C405E9" w:rsidRDefault="00C405E9" w:rsidP="00C405E9">
      <w:pP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bookmarkStart w:id="0" w:name="chuong_pl_4"/>
      <w:r w:rsidRPr="00C405E9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PHỤ LỤC IV</w:t>
      </w:r>
      <w:bookmarkEnd w:id="0"/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bookmarkStart w:id="1" w:name="chuong_pl_4_name"/>
      <w:r w:rsidRPr="00C405E9">
        <w:rPr>
          <w:rFonts w:ascii="Times New Roman" w:eastAsia="Times New Roman" w:hAnsi="Times New Roman" w:cs="Times New Roman"/>
          <w:spacing w:val="4"/>
          <w:sz w:val="24"/>
          <w:szCs w:val="24"/>
          <w:lang w:eastAsia="vi-VN"/>
        </w:rPr>
        <w:t>MẪU GIẤY ĐỀ NGHỊ CẤP/CẤP BỔ SUNG GIẤY PHÉP VẬN CHUYỂN HÀNG NGUY HIỂM (....)</w:t>
      </w:r>
      <w:bookmarkEnd w:id="1"/>
      <w:r w:rsidRPr="00C405E9">
        <w:rPr>
          <w:rFonts w:ascii="Times New Roman" w:eastAsia="Times New Roman" w:hAnsi="Times New Roman" w:cs="Times New Roman"/>
          <w:spacing w:val="4"/>
          <w:sz w:val="24"/>
          <w:szCs w:val="24"/>
          <w:lang w:eastAsia="vi-VN"/>
        </w:rPr>
        <w:br/>
      </w:r>
      <w:r w:rsidRPr="00C405E9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(Kèm theo Nghị định số: 42 /2020/NĐ-CP ngày 08 tháng 4 năm 2020 của Chính phủ)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405E9" w:rsidRPr="00C405E9" w:rsidTr="00C405E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E9" w:rsidRPr="00C405E9" w:rsidRDefault="00C405E9" w:rsidP="00C405E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tổ chức, cá nhân:.......</w:t>
            </w:r>
            <w:r w:rsidRPr="00C4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Số:.........../..........</w:t>
            </w:r>
            <w:r w:rsidRPr="00C4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E9" w:rsidRPr="00C405E9" w:rsidRDefault="00C405E9" w:rsidP="00C405E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 w:rsidRPr="00C4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 xml:space="preserve">Độc lập - Tự do - Hạnh phúc </w:t>
            </w:r>
            <w:r w:rsidRPr="00C4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C405E9" w:rsidRPr="00C405E9" w:rsidTr="00C405E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E9" w:rsidRPr="00C405E9" w:rsidRDefault="00C405E9" w:rsidP="00C405E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E9" w:rsidRPr="00C405E9" w:rsidRDefault="00C405E9" w:rsidP="00C405E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..........., ngày...tháng...năm.....</w:t>
            </w:r>
          </w:p>
        </w:tc>
      </w:tr>
    </w:tbl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GIẤY ĐỀ NGHỊ CẤP/CẤP BỔ SUNG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GIẤY PHÉP VẬN CHUYỂN HÀNG NGUY HIỂM (....)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Kính gửi:................................................................................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1. Tên tổ chức/cá nhân đề nghị cấp Giấy phép vận chuyển hàng nguy hiểm:................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Địa chỉ:.........................................................................................................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Điện thoại.......................Fax......................... Email: ………………………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2. Giấy đăng ký doanh nghiệp số….ngày….tháng....năm......, tại……............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3. Giấy phép kinh doanh vận tải bằng xe ô tô số:…….do.…(tên cơ quan cấp)….cấp ngày……đến ngày.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4. Họ tên người đại diện pháp luật……….........…Chức danh .........................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Chứng minh nhân dân /Hộ chiếu số/ số thẻ căn cước công dân:....................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Đơn vị cấp:………………………………ngày cấp........................................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5. Thông tin về phương tiện gồm: biển số đăng ký, thời hạn kiểm định, trọng tải được phép chở (áp dụng trong trường hợp vận chuyển theo chuyến).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6.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tập huấn về vận chuyển hàng hóa nguy hiểm.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7. Thông tin về người áp tải (nếu có) gồm: Họ và tên, ngày tháng năm sinh, số CMTND hoặc số thẻ căn cước công dân.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Đề nghị Quý Cơ quan xem xét và cấp Giấy phép vận chuyển hàng nguy hiểm là các chất nguy hiểm sau: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845"/>
        <w:gridCol w:w="1356"/>
        <w:gridCol w:w="1396"/>
        <w:gridCol w:w="1255"/>
        <w:gridCol w:w="1460"/>
      </w:tblGrid>
      <w:tr w:rsidR="00C405E9" w:rsidRPr="00C405E9" w:rsidTr="00C405E9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Tên gọi và mô tả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hiệu UN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Loại, nhóm hàng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hiệu nguy hiểm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Khối lượng vận chuyển (dự kiến)</w:t>
            </w:r>
          </w:p>
        </w:tc>
      </w:tr>
      <w:tr w:rsidR="00C405E9" w:rsidRPr="00C405E9" w:rsidTr="00C405E9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C405E9" w:rsidRPr="00C405E9" w:rsidTr="00C405E9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E92A4F" w:rsidRPr="00C405E9" w:rsidTr="00C405E9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…</w:t>
            </w:r>
            <w:bookmarkStart w:id="2" w:name="_GoBack"/>
            <w:bookmarkEnd w:id="2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92A4F" w:rsidRPr="00C405E9" w:rsidTr="00C405E9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92A4F" w:rsidRPr="00C405E9" w:rsidRDefault="00E92A4F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C405E9" w:rsidRPr="00C405E9" w:rsidTr="00C405E9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405E9" w:rsidRPr="00C405E9" w:rsidRDefault="00C405E9" w:rsidP="00C405E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Hồ sơ đề nghị cấp Giấy phép vận chuyển hàng nguy hiểm bao gồm: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1.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2.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…………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lastRenderedPageBreak/>
        <w:t>.....(</w:t>
      </w:r>
      <w:r w:rsidRPr="00C405E9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tên tổ chức, cá nhân</w:t>
      </w: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)......... cam kết bảo đảm an toàn khi tham gia giao thông và thực hiện đầy đủ các quy định của pháp luật về vận chuyển hàng nguy hiểm.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C405E9" w:rsidRPr="00C405E9" w:rsidTr="00C405E9">
        <w:trPr>
          <w:tblCellSpacing w:w="0" w:type="dxa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E9" w:rsidRPr="00C405E9" w:rsidRDefault="00C405E9" w:rsidP="00C405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5E9" w:rsidRPr="00C405E9" w:rsidRDefault="00C405E9" w:rsidP="00C405E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C40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....…, ngày……tháng……năm…….</w:t>
            </w: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C4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Đại diện tổ chức, cá nhân</w:t>
            </w:r>
            <w:r w:rsidRPr="00C405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C40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 tên, đóng dấu)</w:t>
            </w:r>
          </w:p>
        </w:tc>
      </w:tr>
    </w:tbl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vi-VN"/>
        </w:rPr>
        <w:t>Ghi chú</w:t>
      </w:r>
      <w:r w:rsidRPr="00C405E9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: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- Đề nghị cấp loại hình nào thì ghi loại đó(cấp mới/cấp bổ sung phương tiện giao thông đường bộ/đường thủy nội địa).</w:t>
      </w:r>
    </w:p>
    <w:p w:rsidR="00C405E9" w:rsidRPr="00C405E9" w:rsidRDefault="00C405E9" w:rsidP="00C405E9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405E9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- Trường hợp nộp trực tuyến, thực hiện kê khai thông tin theo hướng dẫn trên hệ thống dịch vụ công trực tuyến của cơ quan cấp phép.</w:t>
      </w:r>
    </w:p>
    <w:p w:rsidR="00193395" w:rsidRDefault="00E92A4F"/>
    <w:sectPr w:rsidR="00193395" w:rsidSect="00C405E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B6"/>
    <w:rsid w:val="006147A8"/>
    <w:rsid w:val="00803BF3"/>
    <w:rsid w:val="00881083"/>
    <w:rsid w:val="00C405E9"/>
    <w:rsid w:val="00D56EB6"/>
    <w:rsid w:val="00E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5C76B"/>
  <w15:chartTrackingRefBased/>
  <w15:docId w15:val="{43FEF19E-F833-41CA-8C1A-2CE9655C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Hieu</dc:creator>
  <cp:keywords/>
  <dc:description/>
  <cp:lastModifiedBy>Duc Hieu</cp:lastModifiedBy>
  <cp:revision>4</cp:revision>
  <dcterms:created xsi:type="dcterms:W3CDTF">2021-09-03T01:38:00Z</dcterms:created>
  <dcterms:modified xsi:type="dcterms:W3CDTF">2021-09-03T01:40:00Z</dcterms:modified>
</cp:coreProperties>
</file>